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E3" w:rsidRPr="003039E3" w:rsidRDefault="003039E3" w:rsidP="003039E3">
      <w:pPr>
        <w:jc w:val="center"/>
        <w:rPr>
          <w:rFonts w:ascii="Arial" w:hAnsi="Arial" w:cs="Arial"/>
          <w:b/>
          <w:bCs/>
          <w:sz w:val="28"/>
          <w:szCs w:val="28"/>
        </w:rPr>
      </w:pPr>
      <w:r w:rsidRPr="003039E3">
        <w:rPr>
          <w:rFonts w:ascii="Arial" w:hAnsi="Arial" w:cs="Arial"/>
          <w:b/>
          <w:bCs/>
          <w:sz w:val="28"/>
          <w:szCs w:val="28"/>
        </w:rPr>
        <w:t>İSTANBUL DEMOGRAFİK YAPISI</w:t>
      </w:r>
    </w:p>
    <w:p w:rsidR="009B2160" w:rsidRPr="003039E3" w:rsidRDefault="009B2160" w:rsidP="003039E3">
      <w:pPr>
        <w:rPr>
          <w:rFonts w:ascii="Arial" w:hAnsi="Arial" w:cs="Arial"/>
          <w:sz w:val="24"/>
          <w:szCs w:val="24"/>
        </w:rPr>
      </w:pPr>
      <w:r w:rsidRPr="003039E3">
        <w:rPr>
          <w:rFonts w:ascii="Arial" w:hAnsi="Arial" w:cs="Arial"/>
          <w:sz w:val="24"/>
          <w:szCs w:val="24"/>
        </w:rPr>
        <w:t xml:space="preserve">İstanbul'da yaşayanların yaklaşık % 64,66'sı (8.571.374) Avrupa Yakası; % 35,33'ü de (4.684.311) Anadolu Yakasında yaşar. İstanbul'un nüfusu son 20 yılda 2 katına çıkmıştır. İşsizlik sebebi ile </w:t>
      </w:r>
      <w:proofErr w:type="gramStart"/>
      <w:r w:rsidRPr="003039E3">
        <w:rPr>
          <w:rFonts w:ascii="Arial" w:hAnsi="Arial" w:cs="Arial"/>
          <w:sz w:val="24"/>
          <w:szCs w:val="24"/>
        </w:rPr>
        <w:t>bir çok</w:t>
      </w:r>
      <w:proofErr w:type="gramEnd"/>
      <w:r w:rsidRPr="003039E3">
        <w:rPr>
          <w:rFonts w:ascii="Arial" w:hAnsi="Arial" w:cs="Arial"/>
          <w:sz w:val="24"/>
          <w:szCs w:val="24"/>
        </w:rPr>
        <w:t xml:space="preserve"> insan İstanbul'a göç etmiş, genelde şehir etrafında gecekondu mahalleleri oluşturmuştur.</w:t>
      </w:r>
    </w:p>
    <w:p w:rsidR="009B2160" w:rsidRPr="003039E3" w:rsidRDefault="009B2160" w:rsidP="009B2160">
      <w:pPr>
        <w:pStyle w:val="NormalWeb"/>
        <w:rPr>
          <w:rFonts w:ascii="Arial" w:hAnsi="Arial" w:cs="Arial"/>
        </w:rPr>
      </w:pPr>
      <w:bookmarkStart w:id="0" w:name="_GoBack"/>
      <w:bookmarkEnd w:id="0"/>
      <w:r w:rsidRPr="003039E3">
        <w:rPr>
          <w:rStyle w:val="Gl"/>
          <w:rFonts w:ascii="Arial" w:hAnsi="Arial" w:cs="Arial"/>
        </w:rPr>
        <w:t>Türkiye İstatistik Kurumu'nun (TÜİK) hazırlamış olduğu 2010 yılı Adrese Dayalı Nüfus Kayıt Sistemi (ADNKS) Nüfus Sayımı Sonuçlarına göre İstanbul'un Toplam Nüfusu 13.255.685 kişidir. Toplam nüfus içerisinde 13.120.596 (% 98,98) kent nüfusu, 135.089 da (% 1,02) kırsal nüfusudur.</w:t>
      </w:r>
    </w:p>
    <w:p w:rsidR="009B2160" w:rsidRPr="003039E3" w:rsidRDefault="009B2160" w:rsidP="009B2160">
      <w:pPr>
        <w:pStyle w:val="NormalWeb"/>
        <w:rPr>
          <w:rFonts w:ascii="Arial" w:hAnsi="Arial" w:cs="Arial"/>
        </w:rPr>
      </w:pPr>
      <w:r w:rsidRPr="003039E3">
        <w:rPr>
          <w:rFonts w:ascii="Arial" w:hAnsi="Arial" w:cs="Arial"/>
        </w:rPr>
        <w:t>İstanbul'un 14'ü Anadolu Yakasında, 25'i Avrupa Yakasında olmak üzere toplam 39 ilçesi vardır. İstanbul'un 39 ilçesi nüfus sayısı bakımından 2010 yılı verilerine göre incelendiğinde en yüksek nüfusa sahip ilçesi Bağcılar, en az nüfusa sahip ilçesi de Adalar olmuştur.</w:t>
      </w:r>
    </w:p>
    <w:p w:rsidR="009B2160" w:rsidRPr="008027C3" w:rsidRDefault="009B2160"/>
    <w:p w:rsidR="009B2160" w:rsidRPr="008027C3" w:rsidRDefault="009B2160"/>
    <w:sectPr w:rsidR="009B2160" w:rsidRPr="00802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60"/>
    <w:rsid w:val="003039E3"/>
    <w:rsid w:val="008027C3"/>
    <w:rsid w:val="009B2160"/>
    <w:rsid w:val="009B45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2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2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2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2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2">
      <w:bodyDiv w:val="1"/>
      <w:marLeft w:val="0"/>
      <w:marRight w:val="0"/>
      <w:marTop w:val="0"/>
      <w:marBottom w:val="0"/>
      <w:divBdr>
        <w:top w:val="none" w:sz="0" w:space="0" w:color="auto"/>
        <w:left w:val="none" w:sz="0" w:space="0" w:color="auto"/>
        <w:bottom w:val="none" w:sz="0" w:space="0" w:color="auto"/>
        <w:right w:val="none" w:sz="0" w:space="0" w:color="auto"/>
      </w:divBdr>
      <w:divsChild>
        <w:div w:id="130174739">
          <w:marLeft w:val="0"/>
          <w:marRight w:val="0"/>
          <w:marTop w:val="0"/>
          <w:marBottom w:val="0"/>
          <w:divBdr>
            <w:top w:val="none" w:sz="0" w:space="0" w:color="auto"/>
            <w:left w:val="none" w:sz="0" w:space="0" w:color="auto"/>
            <w:bottom w:val="none" w:sz="0" w:space="0" w:color="auto"/>
            <w:right w:val="none" w:sz="0" w:space="0" w:color="auto"/>
          </w:divBdr>
        </w:div>
      </w:divsChild>
    </w:div>
    <w:div w:id="460269765">
      <w:bodyDiv w:val="1"/>
      <w:marLeft w:val="0"/>
      <w:marRight w:val="0"/>
      <w:marTop w:val="0"/>
      <w:marBottom w:val="0"/>
      <w:divBdr>
        <w:top w:val="none" w:sz="0" w:space="0" w:color="auto"/>
        <w:left w:val="none" w:sz="0" w:space="0" w:color="auto"/>
        <w:bottom w:val="none" w:sz="0" w:space="0" w:color="auto"/>
        <w:right w:val="none" w:sz="0" w:space="0" w:color="auto"/>
      </w:divBdr>
      <w:divsChild>
        <w:div w:id="1866363131">
          <w:marLeft w:val="0"/>
          <w:marRight w:val="0"/>
          <w:marTop w:val="0"/>
          <w:marBottom w:val="0"/>
          <w:divBdr>
            <w:top w:val="none" w:sz="0" w:space="0" w:color="auto"/>
            <w:left w:val="none" w:sz="0" w:space="0" w:color="auto"/>
            <w:bottom w:val="none" w:sz="0" w:space="0" w:color="auto"/>
            <w:right w:val="none" w:sz="0" w:space="0" w:color="auto"/>
          </w:divBdr>
        </w:div>
      </w:divsChild>
    </w:div>
    <w:div w:id="14441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129</Words>
  <Characters>738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dcterms:created xsi:type="dcterms:W3CDTF">2012-03-16T10:12:00Z</dcterms:created>
  <dcterms:modified xsi:type="dcterms:W3CDTF">2013-03-29T09:21:00Z</dcterms:modified>
</cp:coreProperties>
</file>